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Pr="00E703E9" w:rsidRDefault="00E703E9" w:rsidP="009C3555">
      <w:pPr>
        <w:tabs>
          <w:tab w:val="left" w:pos="5670"/>
        </w:tabs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-45pt;width:251.25pt;height:270pt;z-index:251657728">
            <v:textbox style="mso-next-textbox:#_x0000_s1029">
              <w:txbxContent>
                <w:tbl>
                  <w:tblPr>
                    <w:tblW w:w="5744" w:type="dxa"/>
                    <w:tblLook w:val="04A0"/>
                  </w:tblPr>
                  <w:tblGrid>
                    <w:gridCol w:w="5744"/>
                  </w:tblGrid>
                  <w:tr w:rsidR="00E703E9">
                    <w:trPr>
                      <w:trHeight w:val="871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jc w:val="center"/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E703E9" w:rsidRPr="00E703E9" w:rsidRDefault="00EF5702" w:rsidP="00E703E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                          </w:t>
                        </w: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t xml:space="preserve"> </w:t>
                        </w:r>
                        <w:r w:rsidR="00E703E9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</w:t>
                        </w:r>
                        <w:r w:rsidR="00E703E9" w:rsidRPr="0061180C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object w:dxaOrig="751" w:dyaOrig="73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4pt;height:51.75pt" o:ole="" fillcolor="window">
                              <v:imagedata r:id="rId7" o:title=""/>
                            </v:shape>
                            <o:OLEObject Type="Embed" ProgID="Word.Picture.8" ShapeID="_x0000_i1025" DrawAspect="Content" ObjectID="_1634542570" r:id="rId8"/>
                          </w:object>
                        </w:r>
                        <w:r w:rsidR="00E703E9" w:rsidRPr="00E703E9">
                          <w:rPr>
                            <w:noProof/>
                          </w:rPr>
                          <w:t xml:space="preserve"> </w:t>
                        </w:r>
                        <w:r w:rsidR="00E703E9" w:rsidRPr="00E703E9">
                          <w:rPr>
                            <w:noProof/>
                          </w:rPr>
                          <w:br/>
                        </w:r>
                      </w:p>
                    </w:tc>
                  </w:tr>
                  <w:tr w:rsidR="00E703E9">
                    <w:trPr>
                      <w:trHeight w:val="274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          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E703E9">
                    <w:trPr>
                      <w:trHeight w:val="823"/>
                    </w:trPr>
                    <w:tc>
                      <w:tcPr>
                        <w:tcW w:w="5744" w:type="dxa"/>
                      </w:tcPr>
                      <w:p w:rsidR="00E703E9" w:rsidRDefault="004A2C3F" w:rsidP="00B4529A">
                        <w:pPr>
                          <w:tabs>
                            <w:tab w:val="left" w:pos="2127"/>
                          </w:tabs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ΥΠΟΥΡΓΕΙΟ  ΠΑΙΔΕΙΑΣ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703E9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ΚΑΙ ΘΡΗΣΚΕΥΜΑΤΩΝ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="00E703E9" w:rsidRP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br/>
                          <w:t xml:space="preserve">          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</w:t>
                        </w:r>
                        <w:r w:rsidR="00B4529A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t>-----</w:t>
                        </w:r>
                      </w:p>
                    </w:tc>
                  </w:tr>
                  <w:tr w:rsidR="00E703E9">
                    <w:trPr>
                      <w:trHeight w:val="289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ind w:right="-1124"/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</w:rPr>
                          <w:t xml:space="preserve">        ΠΕΡΙΦΕΡΕΙΑΚΗ   ΔΙΕΥΘΥΝΣΗ  ΠΕ. &amp; ΔΕ.</w:t>
                        </w:r>
                      </w:p>
                    </w:tc>
                  </w:tr>
                  <w:tr w:rsidR="00E703E9">
                    <w:trPr>
                      <w:trHeight w:val="305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n-US"/>
                          </w:rPr>
                          <w:t xml:space="preserve">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</w:rPr>
                          <w:t>ΠΕΛΟΠΟΝΝΗΣΟΥ</w:t>
                        </w:r>
                      </w:p>
                    </w:tc>
                  </w:tr>
                  <w:tr w:rsidR="00E703E9">
                    <w:trPr>
                      <w:trHeight w:val="594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 xml:space="preserve">          Δ/ΝΣΗ Δ/ΘΜΙΑΣ ΕΚΠ/ΣΗΣ ΑΡΚΑΔΙΑΣ</w:t>
                        </w:r>
                      </w:p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lang w:val="en-US"/>
                          </w:rPr>
                          <w:t xml:space="preserve">            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>-----</w:t>
                        </w:r>
                      </w:p>
                    </w:tc>
                  </w:tr>
                </w:tbl>
                <w:p w:rsidR="00E703E9" w:rsidRDefault="00E703E9" w:rsidP="00E703E9">
                  <w:pPr>
                    <w:pStyle w:val="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ΓΕΝΙΚΟ ΛΥΚΕΙΟ ΛΕΒΙΔΙΟΥ</w:t>
                  </w:r>
                </w:p>
                <w:p w:rsidR="00E703E9" w:rsidRDefault="00E703E9" w:rsidP="00F40164">
                  <w:pPr>
                    <w:pStyle w:val="2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Τ.Κ. – ΠΟΛΗ      </w:t>
                  </w:r>
                  <w:r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: 22002 ΛΕΒΙΔΙ</w:t>
                  </w:r>
                </w:p>
                <w:p w:rsidR="00E703E9" w:rsidRPr="00A85F61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ΠΛΗΡΟΦΟΡΙΕΣ :</w:t>
                  </w:r>
                  <w:r w:rsidRPr="00E703E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Χρυσανθακόπουλος Ανδρέας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ΤΗΛΕΦΩΝΟ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27960-22216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27960-22336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ΜΑ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: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@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lyk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levid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ark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sch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gr</w:t>
                  </w:r>
                </w:p>
                <w:p w:rsidR="00E703E9" w:rsidRDefault="00E703E9" w:rsidP="00F40164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E703E9" w:rsidRDefault="00E703E9" w:rsidP="00E703E9">
                  <w:pPr>
                    <w:jc w:val="center"/>
                  </w:pPr>
                </w:p>
                <w:p w:rsidR="00E703E9" w:rsidRDefault="00E703E9" w:rsidP="00E703E9">
                  <w:pPr>
                    <w:jc w:val="center"/>
                  </w:pPr>
                </w:p>
              </w:txbxContent>
            </v:textbox>
          </v:shape>
        </w:pict>
      </w:r>
      <w:r w:rsidRPr="00E703E9">
        <w:t xml:space="preserve">                                            </w:t>
      </w:r>
    </w:p>
    <w:p w:rsidR="00E703E9" w:rsidRDefault="00E703E9" w:rsidP="00D24B8B">
      <w:pPr>
        <w:jc w:val="center"/>
        <w:rPr>
          <w:rFonts w:ascii="Calibri" w:hAnsi="Calibri"/>
          <w:b/>
        </w:rPr>
      </w:pPr>
      <w:r w:rsidRPr="00E703E9">
        <w:t xml:space="preserve">                                                </w:t>
      </w:r>
      <w:r w:rsidR="00D24B8B">
        <w:t xml:space="preserve">                                  </w:t>
      </w:r>
      <w:r>
        <w:rPr>
          <w:rFonts w:ascii="Calibri" w:hAnsi="Calibri"/>
          <w:b/>
        </w:rPr>
        <w:t>ΛΕΒΙΔΙ</w:t>
      </w:r>
      <w:r w:rsidR="00D24B8B">
        <w:rPr>
          <w:rFonts w:ascii="Calibri" w:hAnsi="Calibri"/>
          <w:b/>
        </w:rPr>
        <w:t xml:space="preserve">   06-11-2019</w:t>
      </w:r>
      <w:r>
        <w:rPr>
          <w:rFonts w:ascii="Calibri" w:hAnsi="Calibri"/>
          <w:b/>
        </w:rPr>
        <w:t xml:space="preserve">   </w:t>
      </w:r>
      <w:r w:rsidR="00D24B8B">
        <w:rPr>
          <w:rFonts w:ascii="Calibri" w:hAnsi="Calibri"/>
          <w:b/>
        </w:rPr>
        <w:fldChar w:fldCharType="begin"/>
      </w:r>
      <w:r w:rsidR="00D24B8B">
        <w:rPr>
          <w:rFonts w:ascii="Calibri" w:hAnsi="Calibri"/>
          <w:b/>
        </w:rPr>
        <w:instrText xml:space="preserve"> TITLE  </w:instrText>
      </w:r>
      <w:r w:rsidR="00D24B8B">
        <w:rPr>
          <w:rFonts w:ascii="Calibri" w:hAnsi="Calibri"/>
          <w:b/>
        </w:rPr>
        <w:fldChar w:fldCharType="separate"/>
      </w:r>
      <w:r w:rsidR="00D24B8B">
        <w:rPr>
          <w:rFonts w:ascii="Calibri" w:hAnsi="Calibri"/>
          <w:b/>
        </w:rPr>
        <w:t xml:space="preserve"> </w:t>
      </w:r>
      <w:r w:rsidR="00D24B8B">
        <w:rPr>
          <w:rFonts w:ascii="Calibri" w:hAnsi="Calibri"/>
          <w:b/>
        </w:rPr>
        <w:fldChar w:fldCharType="end"/>
      </w:r>
    </w:p>
    <w:p w:rsidR="00E703E9" w:rsidRDefault="00E703E9" w:rsidP="00E703E9">
      <w:pPr>
        <w:ind w:right="-334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:rsidR="00695BB0" w:rsidRPr="003500D9" w:rsidRDefault="00E703E9" w:rsidP="00E703E9">
      <w:pPr>
        <w:tabs>
          <w:tab w:val="left" w:pos="5670"/>
        </w:tabs>
        <w:spacing w:line="360" w:lineRule="auto"/>
        <w:rPr>
          <w:lang w:val="en-US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EF5702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ΑΡΙΘ.ΠΡΩΤ. :</w:t>
      </w:r>
      <w:r w:rsidR="00681A2C">
        <w:rPr>
          <w:rFonts w:ascii="Calibri" w:hAnsi="Calibri"/>
          <w:b/>
          <w:u w:val="single"/>
        </w:rPr>
        <w:t xml:space="preserve"> </w:t>
      </w:r>
      <w:r w:rsidR="003500D9">
        <w:rPr>
          <w:rFonts w:ascii="Calibri" w:hAnsi="Calibri"/>
          <w:b/>
          <w:u w:val="single"/>
          <w:lang w:val="en-US"/>
        </w:rPr>
        <w:t>687</w:t>
      </w: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F5702" w:rsidRPr="00E703E9" w:rsidRDefault="00EF5702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95BB0" w:rsidRPr="00EF5702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EF5702">
        <w:rPr>
          <w:b/>
          <w:bCs/>
          <w:sz w:val="40"/>
          <w:szCs w:val="40"/>
        </w:rPr>
        <w:t>ΠΡΟΚΗΡΥΞΗ ΕΚΔΡΟΜΗΣ</w:t>
      </w:r>
    </w:p>
    <w:p w:rsidR="000612DE" w:rsidRDefault="000612DE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352A26" w:rsidRPr="0036710B" w:rsidRDefault="0090672A" w:rsidP="00DC4358">
      <w:pPr>
        <w:spacing w:line="360" w:lineRule="auto"/>
        <w:jc w:val="both"/>
        <w:rPr>
          <w:b/>
          <w:bCs/>
          <w:iCs/>
        </w:rPr>
      </w:pPr>
      <w:r>
        <w:t>Το</w:t>
      </w:r>
      <w:r w:rsidRPr="0090672A">
        <w:t xml:space="preserve"> </w:t>
      </w:r>
      <w:r w:rsidR="0036710B" w:rsidRPr="0036710B">
        <w:rPr>
          <w:b/>
        </w:rPr>
        <w:t>ΓΕΝΙΚΟ ΛΥΚΕΙΟ ΛΕΒΙΔΙΟΥ</w:t>
      </w:r>
      <w:r w:rsidR="0036710B">
        <w:t xml:space="preserve"> </w:t>
      </w:r>
      <w:r w:rsidR="00695BB0">
        <w:t>π</w:t>
      </w:r>
      <w:r w:rsidR="00695BB0" w:rsidRPr="00C87D09">
        <w:t>ρο</w:t>
      </w:r>
      <w:r w:rsidR="00695BB0">
        <w:t>κηρύσσει πρόχειρο διαγωνισμό σύμφωνα με την υπ. αριθ.</w:t>
      </w:r>
      <w:r w:rsidR="00695BB0" w:rsidRPr="00C87D09">
        <w:t xml:space="preserve"> </w:t>
      </w:r>
      <w:r w:rsidR="00695BB0">
        <w:t>33120</w:t>
      </w:r>
      <w:r w:rsidR="00695BB0" w:rsidRPr="0098536D">
        <w:t>/Γ</w:t>
      </w:r>
      <w:r w:rsidR="00695BB0">
        <w:t>Δ4/</w:t>
      </w:r>
      <w:r w:rsidR="00AA3D75">
        <w:t>28-2</w:t>
      </w:r>
      <w:r w:rsidR="00695BB0">
        <w:t xml:space="preserve">-2017 </w:t>
      </w:r>
      <w:r w:rsidR="00695BB0" w:rsidRPr="0098536D">
        <w:t>Υπουργική Απόφαση</w:t>
      </w:r>
      <w:r w:rsidR="00695BB0">
        <w:t xml:space="preserve"> (</w:t>
      </w:r>
      <w:r w:rsidR="00695BB0" w:rsidRPr="0098536D">
        <w:t xml:space="preserve">ΦΕΚ </w:t>
      </w:r>
      <w:r w:rsidR="00695BB0">
        <w:t>681</w:t>
      </w:r>
      <w:r w:rsidR="00695BB0" w:rsidRPr="0098536D">
        <w:t>/τ.Β/</w:t>
      </w:r>
      <w:r w:rsidR="00695BB0">
        <w:t>6-3-17</w:t>
      </w:r>
      <w:r w:rsidR="00695BB0" w:rsidRPr="00E1027B">
        <w:t xml:space="preserve">)  </w:t>
      </w:r>
      <w:r w:rsidR="00695BB0" w:rsidRPr="00E1027B">
        <w:rPr>
          <w:b/>
          <w:bCs/>
        </w:rPr>
        <w:t>«</w:t>
      </w:r>
      <w:r w:rsidR="00695BB0" w:rsidRPr="00E1027B">
        <w:rPr>
          <w:iCs/>
        </w:rPr>
        <w:t xml:space="preserve">Εκδρομές </w:t>
      </w:r>
      <w:r w:rsidR="00695BB0">
        <w:rPr>
          <w:iCs/>
        </w:rPr>
        <w:t>–</w:t>
      </w:r>
      <w:r w:rsidR="00695BB0" w:rsidRPr="00E1027B">
        <w:rPr>
          <w:iCs/>
        </w:rPr>
        <w:t xml:space="preserve"> </w:t>
      </w:r>
      <w:r w:rsidR="00AD3260">
        <w:rPr>
          <w:iCs/>
        </w:rPr>
        <w:t xml:space="preserve">Εκπαιδευτικές </w:t>
      </w:r>
      <w:r w:rsidR="00695BB0">
        <w:rPr>
          <w:iCs/>
        </w:rPr>
        <w:t xml:space="preserve">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>γι</w:t>
      </w:r>
      <w:r w:rsidR="00B45966">
        <w:rPr>
          <w:bCs/>
          <w:iCs/>
        </w:rPr>
        <w:t>α την πραγματοποίηση</w:t>
      </w:r>
      <w:r w:rsidR="00B45966" w:rsidRPr="00B45966">
        <w:rPr>
          <w:bCs/>
          <w:iCs/>
        </w:rPr>
        <w:t xml:space="preserve"> </w:t>
      </w:r>
      <w:r w:rsidR="00B45966">
        <w:rPr>
          <w:bCs/>
          <w:iCs/>
        </w:rPr>
        <w:t xml:space="preserve">εκπαιδευτικής επίσκεψης </w:t>
      </w:r>
      <w:r w:rsidR="00695BB0">
        <w:rPr>
          <w:bCs/>
          <w:iCs/>
        </w:rPr>
        <w:t>των μαθητών</w:t>
      </w:r>
      <w:r w:rsidR="00AD3260">
        <w:rPr>
          <w:bCs/>
          <w:iCs/>
        </w:rPr>
        <w:t>/μαθητριών</w:t>
      </w:r>
      <w:r w:rsidR="0036710B">
        <w:rPr>
          <w:bCs/>
          <w:iCs/>
        </w:rPr>
        <w:t xml:space="preserve"> και των τριών τάξεων του σχολείου </w:t>
      </w:r>
      <w:r w:rsidR="00695BB0" w:rsidRPr="0036710B">
        <w:rPr>
          <w:bCs/>
          <w:iCs/>
        </w:rPr>
        <w:t>στ</w:t>
      </w:r>
      <w:r w:rsidR="0036710B" w:rsidRPr="0036710B">
        <w:rPr>
          <w:bCs/>
          <w:iCs/>
        </w:rPr>
        <w:t>η</w:t>
      </w:r>
      <w:r w:rsidR="004F05AA" w:rsidRPr="0036710B">
        <w:rPr>
          <w:bCs/>
          <w:iCs/>
        </w:rPr>
        <w:t>ν</w:t>
      </w:r>
      <w:r w:rsidR="004F05AA">
        <w:rPr>
          <w:b/>
          <w:bCs/>
          <w:iCs/>
        </w:rPr>
        <w:t xml:space="preserve"> </w:t>
      </w:r>
      <w:r w:rsidR="0036710B">
        <w:rPr>
          <w:b/>
          <w:bCs/>
          <w:iCs/>
        </w:rPr>
        <w:t>Αθήνα –</w:t>
      </w:r>
      <w:r w:rsidR="006F5538">
        <w:rPr>
          <w:b/>
          <w:bCs/>
          <w:iCs/>
        </w:rPr>
        <w:t xml:space="preserve"> (</w:t>
      </w:r>
      <w:r w:rsidR="00653E49">
        <w:rPr>
          <w:b/>
          <w:bCs/>
          <w:iCs/>
        </w:rPr>
        <w:t>σ</w:t>
      </w:r>
      <w:r w:rsidR="00E33164">
        <w:rPr>
          <w:b/>
          <w:bCs/>
          <w:iCs/>
        </w:rPr>
        <w:t>τ</w:t>
      </w:r>
      <w:r w:rsidR="00B45966">
        <w:rPr>
          <w:b/>
          <w:bCs/>
          <w:iCs/>
        </w:rPr>
        <w:t>η</w:t>
      </w:r>
      <w:r w:rsidR="00E33164">
        <w:rPr>
          <w:b/>
          <w:bCs/>
          <w:iCs/>
        </w:rPr>
        <w:t xml:space="preserve"> </w:t>
      </w:r>
      <w:r w:rsidR="00B45966">
        <w:rPr>
          <w:b/>
          <w:bCs/>
          <w:iCs/>
        </w:rPr>
        <w:t>Βουλή των Ελλήνων</w:t>
      </w:r>
      <w:r w:rsidR="00D6218F">
        <w:rPr>
          <w:b/>
          <w:bCs/>
          <w:iCs/>
        </w:rPr>
        <w:t xml:space="preserve"> </w:t>
      </w:r>
      <w:r w:rsidR="00E33164">
        <w:rPr>
          <w:b/>
          <w:bCs/>
          <w:iCs/>
        </w:rPr>
        <w:t>και στο</w:t>
      </w:r>
      <w:r w:rsidR="004A2C3F">
        <w:rPr>
          <w:b/>
          <w:bCs/>
          <w:iCs/>
        </w:rPr>
        <w:t xml:space="preserve"> Νέο Μουσείο της Ακρόπολης</w:t>
      </w:r>
      <w:r w:rsidR="006F5538">
        <w:rPr>
          <w:b/>
          <w:bCs/>
          <w:iCs/>
        </w:rPr>
        <w:t>)</w:t>
      </w:r>
      <w:r w:rsidR="004A2C3F">
        <w:rPr>
          <w:b/>
          <w:bCs/>
          <w:iCs/>
        </w:rPr>
        <w:t xml:space="preserve"> </w:t>
      </w:r>
      <w:r w:rsidR="00352A26" w:rsidRPr="0036710B">
        <w:rPr>
          <w:bCs/>
          <w:iCs/>
        </w:rPr>
        <w:t>την</w:t>
      </w:r>
      <w:r w:rsidR="004A2C3F">
        <w:rPr>
          <w:b/>
          <w:bCs/>
          <w:iCs/>
        </w:rPr>
        <w:t xml:space="preserve"> Πέμπτη 05 Δεκεμβρίου </w:t>
      </w:r>
      <w:r w:rsidR="00352A26" w:rsidRPr="00776712">
        <w:rPr>
          <w:b/>
          <w:bCs/>
          <w:iCs/>
        </w:rPr>
        <w:t>201</w:t>
      </w:r>
      <w:r w:rsidR="004A2C3F">
        <w:rPr>
          <w:b/>
          <w:bCs/>
          <w:iCs/>
        </w:rPr>
        <w:t>9</w:t>
      </w:r>
      <w:r w:rsidR="00352A26">
        <w:rPr>
          <w:bCs/>
          <w:iCs/>
        </w:rPr>
        <w:t xml:space="preserve">. </w:t>
      </w:r>
    </w:p>
    <w:p w:rsidR="00FD6D25" w:rsidRDefault="00FD6D25" w:rsidP="00DC4358">
      <w:pPr>
        <w:spacing w:line="360" w:lineRule="auto"/>
        <w:jc w:val="both"/>
        <w:rPr>
          <w:b/>
          <w:bCs/>
          <w:iCs/>
          <w:u w:val="single"/>
        </w:rPr>
      </w:pP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A11DBE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ΜΑΘΗΤΕΣ</w:t>
      </w:r>
      <w:r w:rsidR="00FC5C21">
        <w:rPr>
          <w:bCs/>
          <w:iCs/>
        </w:rPr>
        <w:t>/ΜΑΘΗΤΡΙΕΣ</w:t>
      </w:r>
      <w:r>
        <w:rPr>
          <w:bCs/>
          <w:iCs/>
        </w:rPr>
        <w:t xml:space="preserve">  : </w:t>
      </w:r>
      <w:r w:rsidR="0036710B" w:rsidRPr="006F5538">
        <w:rPr>
          <w:bCs/>
          <w:iCs/>
        </w:rPr>
        <w:t>4</w:t>
      </w:r>
      <w:r w:rsidR="00417071">
        <w:rPr>
          <w:bCs/>
          <w:iCs/>
        </w:rPr>
        <w:t>1</w:t>
      </w:r>
    </w:p>
    <w:p w:rsidR="00DC4358" w:rsidRDefault="00A11DBE" w:rsidP="00DC4358">
      <w:pPr>
        <w:spacing w:line="360" w:lineRule="auto"/>
        <w:jc w:val="both"/>
        <w:rPr>
          <w:u w:val="single"/>
        </w:rPr>
      </w:pPr>
      <w:r>
        <w:rPr>
          <w:bCs/>
          <w:iCs/>
        </w:rPr>
        <w:t>ΣΥΝΟΔΟΙ ΚΑΘΗΓΗΤΕΣ</w:t>
      </w:r>
      <w:r w:rsidR="00FC5C21">
        <w:rPr>
          <w:bCs/>
          <w:iCs/>
        </w:rPr>
        <w:t>/ΚΑΘΗΓΗΤΡΙΕΣ</w:t>
      </w:r>
      <w:r>
        <w:rPr>
          <w:bCs/>
          <w:iCs/>
        </w:rPr>
        <w:t xml:space="preserve">  : </w:t>
      </w:r>
      <w:r w:rsidR="00C049F8">
        <w:rPr>
          <w:bCs/>
          <w:iCs/>
        </w:rPr>
        <w:t>5</w:t>
      </w:r>
    </w:p>
    <w:p w:rsidR="00FD6D25" w:rsidRDefault="00FD6D25" w:rsidP="006C4F71">
      <w:pPr>
        <w:spacing w:line="360" w:lineRule="auto"/>
        <w:jc w:val="both"/>
        <w:rPr>
          <w:b/>
          <w:u w:val="single"/>
        </w:rPr>
      </w:pPr>
    </w:p>
    <w:p w:rsidR="006C4F71" w:rsidRPr="00B252C9" w:rsidRDefault="006C4F71" w:rsidP="006C4F71">
      <w:pPr>
        <w:spacing w:line="360" w:lineRule="auto"/>
        <w:jc w:val="both"/>
        <w:rPr>
          <w:b/>
          <w:u w:val="single"/>
        </w:rPr>
      </w:pPr>
      <w:r w:rsidRPr="00B252C9">
        <w:rPr>
          <w:b/>
          <w:u w:val="single"/>
        </w:rPr>
        <w:t>ΣΤΟΙΧΕΙΑ  ΕΚΔΡΟΜΗΣ</w:t>
      </w:r>
    </w:p>
    <w:p w:rsidR="006C4F71" w:rsidRDefault="006C4F71" w:rsidP="006C4F71">
      <w:pPr>
        <w:spacing w:line="360" w:lineRule="auto"/>
        <w:jc w:val="both"/>
      </w:pPr>
      <w:r>
        <w:t xml:space="preserve">Μονοήμερη  εκπαιδευτική </w:t>
      </w:r>
      <w:r w:rsidR="00FD6D25">
        <w:t xml:space="preserve">επίσκεψη </w:t>
      </w:r>
      <w:r>
        <w:t xml:space="preserve">την </w:t>
      </w:r>
      <w:r w:rsidR="00A01380">
        <w:t>Πέμπτη 05/12/2019</w:t>
      </w:r>
      <w:r w:rsidR="004C71E7">
        <w:t xml:space="preserve">. </w:t>
      </w:r>
      <w:r>
        <w:t xml:space="preserve"> </w:t>
      </w:r>
    </w:p>
    <w:p w:rsidR="006C4F71" w:rsidRDefault="006C4F71" w:rsidP="006C4F71">
      <w:pPr>
        <w:spacing w:line="360" w:lineRule="auto"/>
        <w:jc w:val="both"/>
      </w:pPr>
      <w:r>
        <w:t xml:space="preserve">Αναχώρηση από το </w:t>
      </w:r>
      <w:r w:rsidR="0036710B">
        <w:t xml:space="preserve">Γενικό Λύκειο Λεβιδίου </w:t>
      </w:r>
      <w:r>
        <w:t xml:space="preserve">στις </w:t>
      </w:r>
      <w:r w:rsidR="00DF234A" w:rsidRPr="00D6218F">
        <w:t>8</w:t>
      </w:r>
      <w:r w:rsidR="00DF234A">
        <w:t>:</w:t>
      </w:r>
      <w:r w:rsidR="00FE4755">
        <w:t>0</w:t>
      </w:r>
      <w:r w:rsidR="005A7134" w:rsidRPr="005A7134">
        <w:t xml:space="preserve">0 </w:t>
      </w:r>
      <w:r w:rsidR="00FD5332">
        <w:t>π.</w:t>
      </w:r>
      <w:r w:rsidR="006F5538">
        <w:t xml:space="preserve">μ. </w:t>
      </w:r>
      <w:r>
        <w:t xml:space="preserve">και επιστροφή  </w:t>
      </w:r>
      <w:r w:rsidR="002636BB">
        <w:t xml:space="preserve">περίπου  στις </w:t>
      </w:r>
      <w:r w:rsidR="00417071">
        <w:t>10</w:t>
      </w:r>
      <w:r w:rsidR="002636BB">
        <w:t>.</w:t>
      </w:r>
      <w:r w:rsidR="00417071">
        <w:t>0</w:t>
      </w:r>
      <w:r w:rsidR="002636BB">
        <w:t xml:space="preserve">0 μ.μ. </w:t>
      </w:r>
    </w:p>
    <w:p w:rsidR="006C4F71" w:rsidRDefault="006C4F71" w:rsidP="006C4F71">
      <w:pPr>
        <w:autoSpaceDE w:val="0"/>
        <w:autoSpaceDN w:val="0"/>
        <w:adjustRightInd w:val="0"/>
        <w:spacing w:line="360" w:lineRule="auto"/>
        <w:jc w:val="both"/>
      </w:pPr>
      <w:r>
        <w:t>Το πρόγραμμα της εκδρομής θα καθοριστεί από το σχολείο</w:t>
      </w:r>
      <w:r w:rsidR="00FD6D25">
        <w:t xml:space="preserve"> και θα περιλαμβάνει επίσκεψη</w:t>
      </w:r>
      <w:r w:rsidR="00C91D33" w:rsidRPr="00C91D33">
        <w:t xml:space="preserve"> </w:t>
      </w:r>
      <w:r w:rsidR="00C91D33">
        <w:t>στη Βουλή των Ελλήνων και</w:t>
      </w:r>
      <w:r w:rsidR="00FD6D25">
        <w:t xml:space="preserve"> στο </w:t>
      </w:r>
      <w:r w:rsidR="00FE4755">
        <w:t>Νέο Μουσείο της Ακρόπολης</w:t>
      </w:r>
      <w:r w:rsidR="00FD5332">
        <w:t xml:space="preserve">. </w:t>
      </w:r>
    </w:p>
    <w:p w:rsidR="0036710B" w:rsidRDefault="0036710B" w:rsidP="00AE24D6">
      <w:pPr>
        <w:spacing w:line="360" w:lineRule="auto"/>
        <w:jc w:val="both"/>
        <w:rPr>
          <w:b/>
          <w:u w:val="single"/>
        </w:rPr>
      </w:pPr>
    </w:p>
    <w:p w:rsidR="00A11DBE" w:rsidRPr="00A11DBE" w:rsidRDefault="00A11DBE" w:rsidP="00A11DBE">
      <w:pPr>
        <w:spacing w:line="360" w:lineRule="auto"/>
        <w:jc w:val="both"/>
        <w:rPr>
          <w:b/>
          <w:sz w:val="32"/>
          <w:szCs w:val="32"/>
          <w:u w:val="single"/>
        </w:rPr>
      </w:pPr>
      <w:r w:rsidRPr="00A11DBE">
        <w:rPr>
          <w:b/>
          <w:u w:val="single"/>
        </w:rPr>
        <w:lastRenderedPageBreak/>
        <w:t>ΠΡΟΓΡΑΜΜΑ ΤΗΣ ΕΚΔΡΟΜΗΣ</w:t>
      </w:r>
    </w:p>
    <w:p w:rsidR="00072DE3" w:rsidRDefault="00072DE3" w:rsidP="00A11DBE">
      <w:pPr>
        <w:rPr>
          <w:b/>
        </w:rPr>
      </w:pPr>
    </w:p>
    <w:p w:rsidR="00FE4755" w:rsidRPr="003B07BA" w:rsidRDefault="00FE4755" w:rsidP="00FE4755">
      <w:pPr>
        <w:rPr>
          <w:b/>
        </w:rPr>
      </w:pPr>
      <w:r>
        <w:rPr>
          <w:b/>
        </w:rPr>
        <w:t>ΠΕΜΠΤΗ 05</w:t>
      </w:r>
      <w:r w:rsidRPr="003B07BA">
        <w:rPr>
          <w:b/>
        </w:rPr>
        <w:t>/</w:t>
      </w:r>
      <w:r>
        <w:rPr>
          <w:b/>
        </w:rPr>
        <w:t>12/2019</w:t>
      </w:r>
    </w:p>
    <w:p w:rsidR="00FE4755" w:rsidRDefault="00FE4755" w:rsidP="00FE4755">
      <w:r w:rsidRPr="003B07BA">
        <w:t>0</w:t>
      </w:r>
      <w:r>
        <w:t>8</w:t>
      </w:r>
      <w:r w:rsidRPr="003B07BA">
        <w:t>.</w:t>
      </w:r>
      <w:r w:rsidRPr="00B17CFA">
        <w:t>0</w:t>
      </w:r>
      <w:r>
        <w:t>0</w:t>
      </w:r>
      <w:r w:rsidRPr="003B07BA">
        <w:t xml:space="preserve"> </w:t>
      </w:r>
      <w:r w:rsidRPr="003B07BA">
        <w:tab/>
      </w:r>
      <w:r w:rsidRPr="003B07BA">
        <w:tab/>
        <w:t xml:space="preserve">  </w:t>
      </w:r>
      <w:r>
        <w:t xml:space="preserve"> </w:t>
      </w:r>
      <w:r w:rsidRPr="003B07BA">
        <w:t>Αναχώρηση από</w:t>
      </w:r>
      <w:r>
        <w:t xml:space="preserve"> το</w:t>
      </w:r>
      <w:r w:rsidRPr="003B07BA">
        <w:t xml:space="preserve"> Λεβίδι                                                                                  </w:t>
      </w:r>
      <w:r>
        <w:t xml:space="preserve">        10</w:t>
      </w:r>
      <w:r w:rsidRPr="00B17CFA">
        <w:t>.00</w:t>
      </w:r>
      <w:r>
        <w:t xml:space="preserve">                  </w:t>
      </w:r>
      <w:r w:rsidRPr="003B07BA">
        <w:t xml:space="preserve">Στάση στα Μέγαρα                                                                                                     </w:t>
      </w:r>
      <w:r>
        <w:t>1</w:t>
      </w:r>
      <w:r w:rsidRPr="00B17CFA">
        <w:t>0</w:t>
      </w:r>
      <w:r>
        <w:t>.</w:t>
      </w:r>
      <w:r w:rsidRPr="00B17CFA">
        <w:t>3</w:t>
      </w:r>
      <w:r w:rsidRPr="003B07BA">
        <w:t>0</w:t>
      </w:r>
      <w:r w:rsidRPr="003B07BA">
        <w:tab/>
      </w:r>
      <w:r w:rsidRPr="003B07BA">
        <w:tab/>
        <w:t xml:space="preserve">   </w:t>
      </w:r>
      <w:r>
        <w:t>Αναχώρηση από τα Μέγαρα για την Ακρόπολη</w:t>
      </w:r>
    </w:p>
    <w:p w:rsidR="00FE4755" w:rsidRDefault="00FE4755" w:rsidP="00FE4755">
      <w:r>
        <w:t>12</w:t>
      </w:r>
      <w:r w:rsidRPr="003B07BA">
        <w:t>.</w:t>
      </w:r>
      <w:r>
        <w:t>00</w:t>
      </w:r>
      <w:r w:rsidRPr="003B07BA">
        <w:tab/>
      </w:r>
      <w:r w:rsidRPr="003B07BA">
        <w:tab/>
        <w:t xml:space="preserve">   Άφιξη στ</w:t>
      </w:r>
      <w:r>
        <w:t>ο Νέο Μουσείο της Ακρόπολης</w:t>
      </w:r>
      <w:r w:rsidRPr="003B07BA">
        <w:t xml:space="preserve">                                       </w:t>
      </w:r>
      <w:r>
        <w:t>14</w:t>
      </w:r>
      <w:r w:rsidRPr="003B07BA">
        <w:t xml:space="preserve">.00 </w:t>
      </w:r>
      <w:r w:rsidRPr="003B07BA">
        <w:tab/>
      </w:r>
      <w:r w:rsidRPr="003B07BA">
        <w:tab/>
        <w:t xml:space="preserve">   Αναχώρηση </w:t>
      </w:r>
      <w:r>
        <w:t xml:space="preserve">από το Νέο Μουσείο της Ακρόπολης </w:t>
      </w:r>
    </w:p>
    <w:p w:rsidR="00FE4755" w:rsidRDefault="00FE4755" w:rsidP="00FE4755">
      <w:r>
        <w:t>16</w:t>
      </w:r>
      <w:r w:rsidRPr="003B07BA">
        <w:t xml:space="preserve">.00 </w:t>
      </w:r>
      <w:r w:rsidRPr="003B07BA">
        <w:tab/>
      </w:r>
      <w:r w:rsidRPr="003B07BA">
        <w:tab/>
        <w:t xml:space="preserve">   </w:t>
      </w:r>
      <w:r>
        <w:t>Άφιξη στο Σύνταγμα</w:t>
      </w:r>
    </w:p>
    <w:p w:rsidR="00FE4755" w:rsidRDefault="00FE4755" w:rsidP="00FE4755">
      <w:r>
        <w:t>18.00                  Επίσκεψη στη Βουλή των Ελλήνων</w:t>
      </w:r>
    </w:p>
    <w:p w:rsidR="00FE4755" w:rsidRDefault="00FE4755" w:rsidP="00FE4755">
      <w:r>
        <w:t>19.00                  Αναχώρηση για Λεβίδι</w:t>
      </w:r>
    </w:p>
    <w:p w:rsidR="00FE4755" w:rsidRDefault="00FE4755" w:rsidP="00FE4755">
      <w:r>
        <w:t>22.00                  Άφιξη στο Λεβίδι</w:t>
      </w:r>
    </w:p>
    <w:p w:rsidR="00A11DBE" w:rsidRPr="00A11DBE" w:rsidRDefault="00A11DBE" w:rsidP="00A11DBE"/>
    <w:p w:rsidR="00A11DBE" w:rsidRDefault="00A11DBE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AE24D6" w:rsidRPr="00EF5702" w:rsidRDefault="00AE24D6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F5702">
        <w:rPr>
          <w:b/>
          <w:sz w:val="32"/>
          <w:szCs w:val="32"/>
          <w:u w:val="single"/>
        </w:rPr>
        <w:t>ΠΡΟΫΠΟΘΕΣΕΙΣ  ΠΟΥ ΠΡΕΠΕΙ ΝΑ ΠΛΗΡΟΥΝΤΑΙ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DE2537">
        <w:t>ο</w:t>
      </w:r>
      <w:r>
        <w:t xml:space="preserve"> λεωφορεί</w:t>
      </w:r>
      <w:r w:rsidR="00DE2537">
        <w:t>ο</w:t>
      </w:r>
      <w:r>
        <w:t xml:space="preserve"> θα είναι στη διάθεση των μαθη</w:t>
      </w:r>
      <w:r w:rsidR="00D924FD">
        <w:t>-</w:t>
      </w:r>
      <w:r>
        <w:t xml:space="preserve">τών/τριών καθ΄ όλη τη διάρκεια της ημέρας για τις μετακινήσεις </w:t>
      </w:r>
      <w:r w:rsidR="0049559D">
        <w:t>τους.</w:t>
      </w:r>
    </w:p>
    <w:p w:rsidR="00AE24D6" w:rsidRDefault="00AE24D6" w:rsidP="0036710B">
      <w:pPr>
        <w:numPr>
          <w:ilvl w:val="0"/>
          <w:numId w:val="5"/>
        </w:numPr>
        <w:spacing w:line="360" w:lineRule="auto"/>
        <w:jc w:val="both"/>
      </w:pPr>
      <w:r>
        <w:t>Τ</w:t>
      </w:r>
      <w:r w:rsidR="00DE2537">
        <w:t>ο</w:t>
      </w:r>
      <w:r>
        <w:t xml:space="preserve"> λεωφορεί</w:t>
      </w:r>
      <w:r w:rsidR="00DE2537">
        <w:t>ο</w:t>
      </w:r>
      <w:r>
        <w:t xml:space="preserve"> </w:t>
      </w:r>
      <w:r w:rsidR="00924B0C">
        <w:t>ν</w:t>
      </w:r>
      <w:r>
        <w:t>α διαθέτ</w:t>
      </w:r>
      <w:r w:rsidR="00DE2537">
        <w:t xml:space="preserve">ει </w:t>
      </w:r>
      <w:r>
        <w:t>δελτίο απογραφής και δελτίο τεχνικού ελέγχ</w:t>
      </w:r>
      <w:r w:rsidR="00946485">
        <w:t>ου από  ΚΤΕΟ</w:t>
      </w:r>
      <w:r w:rsidR="00946485" w:rsidRPr="00946485">
        <w:t xml:space="preserve"> </w:t>
      </w:r>
      <w:r w:rsidR="001D2E0B">
        <w:t>(αρ.13</w:t>
      </w:r>
      <w:r w:rsidR="001D2E0B" w:rsidRPr="001D2E0B">
        <w:t xml:space="preserve"> </w:t>
      </w:r>
      <w:r w:rsidR="0036710B">
        <w:t>Ν.711/77)</w:t>
      </w:r>
      <w:r w:rsidR="00946485">
        <w:t>,</w:t>
      </w:r>
      <w:r w:rsidR="00946485" w:rsidRPr="00946485">
        <w:t xml:space="preserve"> </w:t>
      </w:r>
      <w:r>
        <w:t xml:space="preserve">κλιματισμό, μουσική </w:t>
      </w:r>
      <w:r w:rsidRPr="00717198"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</w:t>
      </w:r>
      <w:r w:rsidR="00052B84">
        <w:t xml:space="preserve">οί </w:t>
      </w:r>
      <w:r>
        <w:t>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τουριστικό γραφείο να  διαθέτει το  Ειδικό Σήμα Λειτουργίας το οποίο να βρίσκεται σε ισχύ</w:t>
      </w:r>
      <w:r w:rsidR="0036710B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Υποχρεωτική Ασφάλιση Ευθύνης Διοργανωτή</w:t>
      </w:r>
      <w:r>
        <w:t xml:space="preserve">.  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</w:t>
      </w:r>
      <w:r w:rsidR="002127AE">
        <w:t>τους/τις</w:t>
      </w:r>
      <w:r>
        <w:t xml:space="preserve"> μαθη</w:t>
      </w:r>
      <w:r w:rsidR="00FC5C21">
        <w:t>-</w:t>
      </w:r>
      <w:r>
        <w:t>τές</w:t>
      </w:r>
      <w:r w:rsidR="002127AE">
        <w:t>/τριες</w:t>
      </w:r>
      <w:r>
        <w:t xml:space="preserve"> και συνοδούς καθηγη</w:t>
      </w:r>
      <w:r w:rsidR="00FC5C21">
        <w:t>-</w:t>
      </w:r>
      <w:r>
        <w:t>τές</w:t>
      </w:r>
      <w:r w:rsidR="002127AE">
        <w:t>/τριες</w:t>
      </w:r>
      <w:r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εκδρομής και </w:t>
      </w:r>
      <w:r w:rsidRPr="006F5538">
        <w:rPr>
          <w:b/>
        </w:rPr>
        <w:t>το κόστος ανά μαθητή</w:t>
      </w:r>
      <w:r w:rsidR="00D924FD">
        <w:rPr>
          <w:b/>
        </w:rPr>
        <w:t xml:space="preserve">/μαθήτρια </w:t>
      </w:r>
      <w:r w:rsidRPr="006F5538">
        <w:rPr>
          <w:b/>
        </w:rPr>
        <w:t>μαζί με το ΦΠΑ</w:t>
      </w:r>
      <w:r>
        <w:t>.</w:t>
      </w:r>
    </w:p>
    <w:p w:rsidR="00DE2537" w:rsidRDefault="00DE2537" w:rsidP="00DE2537">
      <w:pPr>
        <w:spacing w:line="360" w:lineRule="auto"/>
        <w:jc w:val="both"/>
      </w:pPr>
      <w:r>
        <w:t>Η αποζημίωση του λεωφορείου θα γίνει όταν εκταμιευθούν τα χρήματα που δίνονται από το κονδύλι της Περιφέρειας</w:t>
      </w:r>
      <w:r w:rsidR="00DD7182">
        <w:t xml:space="preserve"> Πελοποννήσου </w:t>
      </w:r>
      <w:r>
        <w:t>για</w:t>
      </w:r>
      <w:r w:rsidR="00F644FE">
        <w:t xml:space="preserve"> τις επισκέψεις των μαθητών/μαθητριών των σχολείων στη Βουλή των Ελλήνων.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>με κριτήρια ασφά</w:t>
      </w:r>
      <w:r w:rsidR="00F644FE">
        <w:rPr>
          <w:bCs/>
        </w:rPr>
        <w:t>λειας, οικονομικά και ποιοτικά.</w:t>
      </w:r>
    </w:p>
    <w:p w:rsidR="00AE24D6" w:rsidRPr="00AD3B9F" w:rsidRDefault="00AE24D6" w:rsidP="00AE24D6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>
        <w:rPr>
          <w:rFonts w:ascii="Times New Roman" w:hAnsi="Times New Roman" w:cs="Times New Roman"/>
        </w:rPr>
        <w:t>,</w:t>
      </w:r>
      <w:r w:rsidR="001D665C">
        <w:rPr>
          <w:rFonts w:ascii="Times New Roman" w:hAnsi="Times New Roman" w:cs="Times New Roman"/>
        </w:rPr>
        <w:t xml:space="preserve"> </w:t>
      </w:r>
      <w:r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 w:rsidRPr="0036710B">
        <w:rPr>
          <w:rFonts w:ascii="Times New Roman" w:hAnsi="Times New Roman" w:cs="Times New Roman"/>
          <w:b/>
        </w:rPr>
        <w:t>,</w:t>
      </w:r>
      <w:r w:rsidR="001D665C"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 κατατεθούν στο γραφείο τ</w:t>
      </w:r>
      <w:r w:rsidR="0036710B">
        <w:rPr>
          <w:rFonts w:ascii="Times New Roman" w:hAnsi="Times New Roman" w:cs="Times New Roman"/>
        </w:rPr>
        <w:t>ου</w:t>
      </w:r>
      <w:r w:rsidRPr="00AD3B9F">
        <w:rPr>
          <w:rFonts w:ascii="Times New Roman" w:hAnsi="Times New Roman" w:cs="Times New Roman"/>
        </w:rPr>
        <w:t xml:space="preserve"> Δ</w:t>
      </w:r>
      <w:r w:rsidR="0036710B">
        <w:rPr>
          <w:rFonts w:ascii="Times New Roman" w:hAnsi="Times New Roman" w:cs="Times New Roman"/>
        </w:rPr>
        <w:t xml:space="preserve">ιευθυντή </w:t>
      </w:r>
      <w:r w:rsidRPr="00AD3B9F">
        <w:rPr>
          <w:rFonts w:ascii="Times New Roman" w:hAnsi="Times New Roman" w:cs="Times New Roman"/>
        </w:rPr>
        <w:t>του</w:t>
      </w:r>
      <w:r>
        <w:rPr>
          <w:rFonts w:ascii="Times New Roman" w:hAnsi="Times New Roman" w:cs="Times New Roman"/>
        </w:rPr>
        <w:t xml:space="preserve"> σχολείου το αργότερο μέχρι </w:t>
      </w:r>
      <w:r w:rsidRPr="00F0347B">
        <w:rPr>
          <w:rFonts w:ascii="Times New Roman" w:hAnsi="Times New Roman" w:cs="Times New Roman"/>
        </w:rPr>
        <w:t>την</w:t>
      </w:r>
      <w:r w:rsidR="001D665C">
        <w:rPr>
          <w:rFonts w:ascii="Times New Roman" w:hAnsi="Times New Roman" w:cs="Times New Roman"/>
        </w:rPr>
        <w:t xml:space="preserve"> </w:t>
      </w:r>
      <w:r w:rsidR="00FE4755">
        <w:rPr>
          <w:rFonts w:ascii="Times New Roman" w:hAnsi="Times New Roman" w:cs="Times New Roman"/>
          <w:b/>
        </w:rPr>
        <w:t>Τετάρτη 13</w:t>
      </w:r>
      <w:r w:rsidR="00FD5332">
        <w:rPr>
          <w:rFonts w:ascii="Times New Roman" w:hAnsi="Times New Roman" w:cs="Times New Roman"/>
          <w:b/>
        </w:rPr>
        <w:t>/1</w:t>
      </w:r>
      <w:r w:rsidR="00DD7182">
        <w:rPr>
          <w:rFonts w:ascii="Times New Roman" w:hAnsi="Times New Roman" w:cs="Times New Roman"/>
          <w:b/>
        </w:rPr>
        <w:t>1</w:t>
      </w:r>
      <w:r w:rsidR="00FD5332">
        <w:rPr>
          <w:rFonts w:ascii="Times New Roman" w:hAnsi="Times New Roman" w:cs="Times New Roman"/>
          <w:b/>
        </w:rPr>
        <w:t>/201</w:t>
      </w:r>
      <w:r w:rsidR="00FE4755">
        <w:rPr>
          <w:rFonts w:ascii="Times New Roman" w:hAnsi="Times New Roman" w:cs="Times New Roman"/>
          <w:b/>
        </w:rPr>
        <w:t>9</w:t>
      </w:r>
      <w:r w:rsidR="00DD7182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και ώρα </w:t>
      </w:r>
      <w:r w:rsidR="00143544">
        <w:rPr>
          <w:rFonts w:ascii="Times New Roman" w:hAnsi="Times New Roman" w:cs="Times New Roman"/>
        </w:rPr>
        <w:t xml:space="preserve">               </w:t>
      </w:r>
      <w:r w:rsidR="00DD7182">
        <w:rPr>
          <w:rFonts w:ascii="Times New Roman" w:hAnsi="Times New Roman" w:cs="Times New Roman"/>
          <w:b/>
        </w:rPr>
        <w:t>12</w:t>
      </w:r>
      <w:r w:rsidR="00DD7182" w:rsidRPr="008C3C80">
        <w:rPr>
          <w:rFonts w:ascii="Times New Roman" w:hAnsi="Times New Roman" w:cs="Times New Roman"/>
          <w:b/>
          <w:bCs/>
          <w:color w:val="auto"/>
        </w:rPr>
        <w:t>:</w:t>
      </w:r>
      <w:r w:rsidR="00DD7182">
        <w:rPr>
          <w:rFonts w:ascii="Times New Roman" w:hAnsi="Times New Roman" w:cs="Times New Roman"/>
          <w:b/>
        </w:rPr>
        <w:t xml:space="preserve">25 </w:t>
      </w:r>
      <w:r>
        <w:rPr>
          <w:rFonts w:ascii="Times New Roman" w:hAnsi="Times New Roman" w:cs="Times New Roman"/>
          <w:b/>
        </w:rPr>
        <w:t>μ.μ.</w:t>
      </w:r>
      <w:r w:rsidRPr="00AD3B9F">
        <w:rPr>
          <w:rFonts w:ascii="Times New Roman" w:hAnsi="Times New Roman" w:cs="Times New Roman"/>
        </w:rPr>
        <w:t xml:space="preserve"> σε κλειστούς </w:t>
      </w:r>
      <w:r w:rsidRPr="00B02D39">
        <w:rPr>
          <w:rFonts w:ascii="Times New Roman" w:hAnsi="Times New Roman" w:cs="Times New Roman"/>
          <w:bCs/>
          <w:color w:val="auto"/>
        </w:rPr>
        <w:t xml:space="preserve">φακέλους και  θα ανοιχτούν ενώπιον της επιτροπής αξιολόγησης του σχολείου  στις  </w:t>
      </w:r>
      <w:r w:rsidRPr="008C3C80">
        <w:rPr>
          <w:rFonts w:ascii="Times New Roman" w:hAnsi="Times New Roman" w:cs="Times New Roman"/>
          <w:b/>
          <w:bCs/>
          <w:color w:val="auto"/>
        </w:rPr>
        <w:t>1</w:t>
      </w:r>
      <w:r w:rsidR="00DD7182">
        <w:rPr>
          <w:rFonts w:ascii="Times New Roman" w:hAnsi="Times New Roman" w:cs="Times New Roman"/>
          <w:b/>
          <w:bCs/>
          <w:color w:val="auto"/>
        </w:rPr>
        <w:t>2</w:t>
      </w:r>
      <w:r w:rsidRPr="008C3C80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DD7182">
        <w:rPr>
          <w:rFonts w:ascii="Times New Roman" w:hAnsi="Times New Roman" w:cs="Times New Roman"/>
          <w:b/>
          <w:bCs/>
          <w:color w:val="auto"/>
        </w:rPr>
        <w:t>30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5E31A3">
        <w:rPr>
          <w:rFonts w:ascii="Times New Roman" w:hAnsi="Times New Roman" w:cs="Times New Roman"/>
          <w:b/>
          <w:bCs/>
          <w:color w:val="auto"/>
        </w:rPr>
        <w:t>μ.μ.</w:t>
      </w:r>
      <w:r w:rsidR="00907E97">
        <w:rPr>
          <w:rFonts w:ascii="Times New Roman" w:hAnsi="Times New Roman" w:cs="Times New Roman"/>
          <w:bCs/>
          <w:color w:val="auto"/>
        </w:rPr>
        <w:t xml:space="preserve">  της ίδι</w:t>
      </w:r>
      <w:r w:rsidRPr="00B02D39">
        <w:rPr>
          <w:rFonts w:ascii="Times New Roman" w:hAnsi="Times New Roman" w:cs="Times New Roman"/>
          <w:bCs/>
          <w:color w:val="auto"/>
        </w:rPr>
        <w:t>ας ημέρας</w:t>
      </w:r>
      <w:r w:rsidRPr="00AD3B9F">
        <w:t xml:space="preserve">. </w:t>
      </w:r>
    </w:p>
    <w:p w:rsidR="00AE24D6" w:rsidRPr="00AD3B9F" w:rsidRDefault="00D136B3" w:rsidP="00AE24D6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Εκπρόθεσμες</w:t>
      </w:r>
      <w:r w:rsidRPr="00D136B3">
        <w:rPr>
          <w:b/>
          <w:bCs/>
        </w:rPr>
        <w:t xml:space="preserve"> </w:t>
      </w:r>
      <w:r w:rsidR="00DD7182">
        <w:rPr>
          <w:b/>
          <w:bCs/>
        </w:rPr>
        <w:t xml:space="preserve">προσφορές και προσφορές που θα αποσταλούν στο σχολείο μας με </w:t>
      </w:r>
      <w:r w:rsidR="00DD7182">
        <w:rPr>
          <w:b/>
          <w:bCs/>
          <w:lang w:val="en-US"/>
        </w:rPr>
        <w:t>Fax</w:t>
      </w:r>
      <w:r w:rsidR="00DD7182" w:rsidRPr="00DD7182">
        <w:rPr>
          <w:b/>
          <w:bCs/>
        </w:rPr>
        <w:t xml:space="preserve"> </w:t>
      </w:r>
      <w:r w:rsidR="00FE4755">
        <w:rPr>
          <w:b/>
          <w:bCs/>
        </w:rPr>
        <w:t xml:space="preserve">ή με </w:t>
      </w:r>
      <w:r w:rsidR="00FE4755">
        <w:rPr>
          <w:b/>
          <w:bCs/>
          <w:lang w:val="en-US"/>
        </w:rPr>
        <w:t>e</w:t>
      </w:r>
      <w:r w:rsidR="00FE4755" w:rsidRPr="00FE4755">
        <w:rPr>
          <w:b/>
          <w:bCs/>
        </w:rPr>
        <w:t>-</w:t>
      </w:r>
      <w:r w:rsidR="00FE4755">
        <w:rPr>
          <w:b/>
          <w:bCs/>
          <w:lang w:val="en-US"/>
        </w:rPr>
        <w:t>mail</w:t>
      </w:r>
      <w:r w:rsidR="00FE4755" w:rsidRPr="00FE4755">
        <w:rPr>
          <w:b/>
          <w:bCs/>
        </w:rPr>
        <w:t xml:space="preserve"> </w:t>
      </w:r>
      <w:r w:rsidR="00AE24D6" w:rsidRPr="00AD3B9F">
        <w:rPr>
          <w:b/>
          <w:bCs/>
        </w:rPr>
        <w:t>δε θα γίνουν δεκτές.</w:t>
      </w:r>
    </w:p>
    <w:p w:rsidR="00AE24D6" w:rsidRPr="00AD3B9F" w:rsidRDefault="00580789" w:rsidP="00AE24D6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Ενστάσεις θα γίνονται δεκτές </w:t>
      </w:r>
      <w:r w:rsidR="00AE24D6" w:rsidRPr="00AD3B9F">
        <w:rPr>
          <w:b/>
          <w:bCs/>
        </w:rPr>
        <w:t xml:space="preserve">μέχρι </w:t>
      </w:r>
      <w:r>
        <w:rPr>
          <w:b/>
          <w:bCs/>
        </w:rPr>
        <w:t xml:space="preserve">και </w:t>
      </w:r>
      <w:r w:rsidR="00AE24D6" w:rsidRPr="00AD3B9F">
        <w:rPr>
          <w:b/>
          <w:bCs/>
        </w:rPr>
        <w:t>τη</w:t>
      </w:r>
      <w:r w:rsidR="00D136B3">
        <w:rPr>
          <w:b/>
          <w:bCs/>
        </w:rPr>
        <w:t xml:space="preserve">ν Παρασκευή </w:t>
      </w:r>
      <w:r>
        <w:rPr>
          <w:b/>
          <w:bCs/>
        </w:rPr>
        <w:t>15</w:t>
      </w:r>
      <w:r w:rsidR="00AE24D6">
        <w:rPr>
          <w:b/>
          <w:bCs/>
        </w:rPr>
        <w:t>/1</w:t>
      </w:r>
      <w:r w:rsidR="008158C8">
        <w:rPr>
          <w:b/>
          <w:bCs/>
        </w:rPr>
        <w:t>1</w:t>
      </w:r>
      <w:r w:rsidR="00F0347B">
        <w:rPr>
          <w:b/>
          <w:bCs/>
        </w:rPr>
        <w:t>/201</w:t>
      </w:r>
      <w:r>
        <w:rPr>
          <w:b/>
          <w:bCs/>
        </w:rPr>
        <w:t xml:space="preserve">9 </w:t>
      </w:r>
      <w:r w:rsidR="00AE24D6" w:rsidRPr="00AD3B9F">
        <w:rPr>
          <w:b/>
          <w:bCs/>
        </w:rPr>
        <w:t xml:space="preserve">και ώρα  </w:t>
      </w:r>
      <w:r w:rsidR="00AE24D6">
        <w:rPr>
          <w:b/>
          <w:bCs/>
        </w:rPr>
        <w:t>1</w:t>
      </w:r>
      <w:r w:rsidR="008158C8">
        <w:rPr>
          <w:b/>
          <w:bCs/>
        </w:rPr>
        <w:t>2</w:t>
      </w:r>
      <w:r w:rsidR="00AE24D6">
        <w:rPr>
          <w:b/>
          <w:bCs/>
        </w:rPr>
        <w:t>:</w:t>
      </w:r>
      <w:r w:rsidR="008158C8">
        <w:rPr>
          <w:b/>
          <w:bCs/>
        </w:rPr>
        <w:t>30</w:t>
      </w:r>
      <w:r w:rsidR="00AE24D6" w:rsidRPr="00AD3B9F">
        <w:rPr>
          <w:b/>
          <w:bCs/>
        </w:rPr>
        <w:t xml:space="preserve"> </w:t>
      </w:r>
      <w:r w:rsidR="008158C8" w:rsidRPr="005E31A3">
        <w:rPr>
          <w:b/>
          <w:bCs/>
        </w:rPr>
        <w:t>μ.μ.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θα φέρει την επωνυμία του τουριστικού γραφείου που την υποβάλλει με την ένδειξη «Για την </w:t>
      </w:r>
      <w:r w:rsidR="002E0ECD">
        <w:rPr>
          <w:rFonts w:ascii="Times New Roman" w:hAnsi="Times New Roman" w:cs="Times New Roman"/>
        </w:rPr>
        <w:t xml:space="preserve">μονοήμερη </w:t>
      </w:r>
      <w:r>
        <w:rPr>
          <w:rFonts w:ascii="Times New Roman" w:hAnsi="Times New Roman" w:cs="Times New Roman"/>
        </w:rPr>
        <w:t xml:space="preserve">εκπαιδευτική </w:t>
      </w:r>
      <w:r w:rsidR="008158C8">
        <w:rPr>
          <w:rFonts w:ascii="Times New Roman" w:hAnsi="Times New Roman" w:cs="Times New Roman"/>
        </w:rPr>
        <w:t xml:space="preserve">επίσκεψη στη Βουλή των Ελλήνων και στο </w:t>
      </w:r>
      <w:r w:rsidR="00580789">
        <w:rPr>
          <w:rFonts w:ascii="Times New Roman" w:hAnsi="Times New Roman" w:cs="Times New Roman"/>
        </w:rPr>
        <w:t xml:space="preserve">Νέο Μουσείο της Ακρόπολης </w:t>
      </w:r>
      <w:r w:rsidR="00F0347B">
        <w:rPr>
          <w:rFonts w:ascii="Times New Roman" w:hAnsi="Times New Roman" w:cs="Times New Roman"/>
        </w:rPr>
        <w:t xml:space="preserve">και των τριών τάξεων του </w:t>
      </w:r>
      <w:r>
        <w:rPr>
          <w:rFonts w:ascii="Times New Roman" w:hAnsi="Times New Roman" w:cs="Times New Roman"/>
        </w:rPr>
        <w:t xml:space="preserve">ΓΕΛ </w:t>
      </w:r>
      <w:r w:rsidR="00F0347B">
        <w:rPr>
          <w:rFonts w:ascii="Times New Roman" w:hAnsi="Times New Roman" w:cs="Times New Roman"/>
        </w:rPr>
        <w:t>Λεβιδίου</w:t>
      </w:r>
      <w:r>
        <w:rPr>
          <w:rFonts w:ascii="Times New Roman" w:hAnsi="Times New Roman" w:cs="Times New Roman"/>
        </w:rPr>
        <w:t>»</w:t>
      </w:r>
      <w:r w:rsidR="002127AE">
        <w:rPr>
          <w:rFonts w:ascii="Times New Roman" w:hAnsi="Times New Roman" w:cs="Times New Roman"/>
        </w:rPr>
        <w:t xml:space="preserve"> και θα περιλαμβάνει</w:t>
      </w:r>
      <w:r>
        <w:rPr>
          <w:rFonts w:ascii="Times New Roman" w:hAnsi="Times New Roman" w:cs="Times New Roman"/>
        </w:rPr>
        <w:t>:</w:t>
      </w:r>
      <w:r w:rsidR="008158C8">
        <w:rPr>
          <w:rFonts w:ascii="Times New Roman" w:hAnsi="Times New Roman" w:cs="Times New Roman"/>
          <w:color w:val="auto"/>
        </w:rPr>
        <w:t xml:space="preserve"> </w:t>
      </w:r>
      <w:r w:rsidR="008158C8" w:rsidRPr="00DE595C">
        <w:rPr>
          <w:rFonts w:ascii="Times New Roman" w:hAnsi="Times New Roman" w:cs="Times New Roman"/>
          <w:b/>
          <w:color w:val="auto"/>
        </w:rPr>
        <w:t xml:space="preserve">α) </w:t>
      </w:r>
      <w:r w:rsidRPr="00DE595C">
        <w:rPr>
          <w:rFonts w:ascii="Times New Roman" w:hAnsi="Times New Roman" w:cs="Times New Roman"/>
          <w:b/>
          <w:color w:val="auto"/>
        </w:rPr>
        <w:t>την προσ</w:t>
      </w:r>
      <w:r w:rsidR="00580789" w:rsidRPr="00DE595C">
        <w:rPr>
          <w:rFonts w:ascii="Times New Roman" w:hAnsi="Times New Roman" w:cs="Times New Roman"/>
          <w:b/>
          <w:color w:val="auto"/>
        </w:rPr>
        <w:t xml:space="preserve">φορά σε έντυπη </w:t>
      </w:r>
      <w:r w:rsidRPr="00DE595C">
        <w:rPr>
          <w:rFonts w:ascii="Times New Roman" w:hAnsi="Times New Roman" w:cs="Times New Roman"/>
          <w:b/>
          <w:color w:val="auto"/>
        </w:rPr>
        <w:t>μορφή</w:t>
      </w:r>
      <w:r w:rsidRPr="00AD3B9F">
        <w:rPr>
          <w:rFonts w:ascii="Times New Roman" w:hAnsi="Times New Roman" w:cs="Times New Roman"/>
          <w:color w:val="auto"/>
        </w:rPr>
        <w:t xml:space="preserve"> </w:t>
      </w:r>
      <w:r w:rsidRPr="00AD3B9F">
        <w:rPr>
          <w:rFonts w:ascii="Times New Roman" w:hAnsi="Times New Roman" w:cs="Times New Roman"/>
          <w:bCs/>
        </w:rPr>
        <w:t xml:space="preserve"> </w:t>
      </w:r>
      <w:r w:rsidRPr="00DE595C">
        <w:rPr>
          <w:rFonts w:ascii="Times New Roman" w:hAnsi="Times New Roman" w:cs="Times New Roman"/>
          <w:b/>
          <w:color w:val="auto"/>
        </w:rPr>
        <w:t xml:space="preserve">β) υπεύθυνη  δήλωση ότι </w:t>
      </w:r>
      <w:r w:rsidR="00D24B8B">
        <w:rPr>
          <w:rFonts w:ascii="Times New Roman" w:hAnsi="Times New Roman" w:cs="Times New Roman"/>
          <w:b/>
          <w:color w:val="auto"/>
        </w:rPr>
        <w:t xml:space="preserve"> διαθέτει </w:t>
      </w:r>
      <w:r w:rsidRPr="00DE595C">
        <w:rPr>
          <w:rFonts w:ascii="Times New Roman" w:hAnsi="Times New Roman" w:cs="Times New Roman"/>
          <w:b/>
          <w:color w:val="auto"/>
        </w:rPr>
        <w:t>ειδικό σήμα λειτουργίας το οποίο βρίσκεται σε ισχύ και</w:t>
      </w:r>
      <w:r>
        <w:rPr>
          <w:rFonts w:ascii="Times New Roman" w:hAnsi="Times New Roman" w:cs="Times New Roman"/>
          <w:color w:val="auto"/>
        </w:rPr>
        <w:t xml:space="preserve"> </w:t>
      </w:r>
      <w:r w:rsidR="00DE595C">
        <w:rPr>
          <w:rFonts w:ascii="Times New Roman" w:hAnsi="Times New Roman" w:cs="Times New Roman"/>
          <w:color w:val="auto"/>
        </w:rPr>
        <w:t xml:space="preserve">           </w:t>
      </w:r>
      <w:r w:rsidRPr="00DE595C">
        <w:rPr>
          <w:rFonts w:ascii="Times New Roman" w:hAnsi="Times New Roman" w:cs="Times New Roman"/>
          <w:b/>
          <w:color w:val="auto"/>
        </w:rPr>
        <w:t>γ) πιστοποιητικό στο οποίο θα αναγράφεται ότι το λεωφορείο είναι τουριστικό.</w:t>
      </w:r>
    </w:p>
    <w:p w:rsidR="00AE24D6" w:rsidRDefault="005E52FE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Η</w:t>
      </w:r>
      <w:r w:rsidR="00AF794A" w:rsidRPr="00AF794A">
        <w:rPr>
          <w:rFonts w:ascii="Times New Roman" w:hAnsi="Times New Roman" w:cs="Times New Roman"/>
          <w:color w:val="auto"/>
        </w:rPr>
        <w:t xml:space="preserve"> </w:t>
      </w:r>
      <w:r w:rsidR="00AE24D6" w:rsidRPr="00AD3B9F">
        <w:rPr>
          <w:rFonts w:ascii="Times New Roman" w:hAnsi="Times New Roman" w:cs="Times New Roman"/>
          <w:color w:val="auto"/>
        </w:rPr>
        <w:t>παρούσ</w:t>
      </w:r>
      <w:r>
        <w:rPr>
          <w:rFonts w:ascii="Times New Roman" w:hAnsi="Times New Roman" w:cs="Times New Roman"/>
          <w:color w:val="auto"/>
        </w:rPr>
        <w:t>α</w:t>
      </w:r>
      <w:r w:rsidR="00AF794A" w:rsidRPr="00AF794A">
        <w:rPr>
          <w:rFonts w:ascii="Times New Roman" w:hAnsi="Times New Roman" w:cs="Times New Roman"/>
          <w:color w:val="auto"/>
        </w:rPr>
        <w:t xml:space="preserve"> </w:t>
      </w:r>
      <w:r w:rsidR="00F54AC2">
        <w:rPr>
          <w:rFonts w:ascii="Times New Roman" w:hAnsi="Times New Roman" w:cs="Times New Roman"/>
          <w:color w:val="auto"/>
        </w:rPr>
        <w:t>προκήρυξη</w:t>
      </w:r>
      <w:r w:rsidR="00F54AC2" w:rsidRPr="00F54AC2">
        <w:rPr>
          <w:rFonts w:ascii="Times New Roman" w:hAnsi="Times New Roman" w:cs="Times New Roman"/>
          <w:color w:val="auto"/>
        </w:rPr>
        <w:t xml:space="preserve"> </w:t>
      </w:r>
      <w:r w:rsidR="00AE24D6" w:rsidRPr="00AD3B9F">
        <w:rPr>
          <w:rFonts w:ascii="Times New Roman" w:hAnsi="Times New Roman" w:cs="Times New Roman"/>
          <w:color w:val="auto"/>
        </w:rPr>
        <w:t>θα αναρτηθεί στ</w:t>
      </w:r>
      <w:r w:rsidR="00AE24D6">
        <w:rPr>
          <w:rFonts w:ascii="Times New Roman" w:hAnsi="Times New Roman" w:cs="Times New Roman"/>
          <w:color w:val="auto"/>
        </w:rPr>
        <w:t>ην ιστοσελίδα</w:t>
      </w:r>
      <w:r w:rsidR="008158C8">
        <w:rPr>
          <w:rFonts w:ascii="Times New Roman" w:hAnsi="Times New Roman" w:cs="Times New Roman"/>
          <w:color w:val="auto"/>
        </w:rPr>
        <w:t xml:space="preserve"> της </w:t>
      </w:r>
      <w:r w:rsidR="00F0347B">
        <w:rPr>
          <w:rFonts w:ascii="Times New Roman" w:hAnsi="Times New Roman" w:cs="Times New Roman"/>
          <w:color w:val="auto"/>
        </w:rPr>
        <w:t xml:space="preserve">Διεύθυνσης </w:t>
      </w:r>
      <w:r w:rsidR="00AE24D6" w:rsidRPr="00AD3B9F">
        <w:rPr>
          <w:rFonts w:ascii="Times New Roman" w:hAnsi="Times New Roman" w:cs="Times New Roman"/>
          <w:color w:val="auto"/>
        </w:rPr>
        <w:t>Δ</w:t>
      </w:r>
      <w:r w:rsidR="00946485">
        <w:rPr>
          <w:rFonts w:ascii="Times New Roman" w:hAnsi="Times New Roman" w:cs="Times New Roman"/>
          <w:color w:val="auto"/>
        </w:rPr>
        <w:t>ευτεροβάθμιας Εκπαίδευσης</w:t>
      </w:r>
      <w:r w:rsidR="00946485" w:rsidRPr="00946485">
        <w:rPr>
          <w:rFonts w:ascii="Times New Roman" w:hAnsi="Times New Roman" w:cs="Times New Roman"/>
          <w:color w:val="auto"/>
        </w:rPr>
        <w:t xml:space="preserve"> </w:t>
      </w:r>
      <w:r w:rsidR="00AE24D6" w:rsidRPr="00AD3B9F">
        <w:rPr>
          <w:rFonts w:ascii="Times New Roman" w:hAnsi="Times New Roman" w:cs="Times New Roman"/>
          <w:color w:val="auto"/>
        </w:rPr>
        <w:t>Αρκαδίας.</w:t>
      </w:r>
    </w:p>
    <w:p w:rsidR="00EF5702" w:rsidRDefault="00EF5702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11DBE" w:rsidRDefault="00A11DBE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24D6" w:rsidRPr="000612DE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</w:t>
      </w:r>
      <w:r w:rsidR="000612DE">
        <w:t xml:space="preserve">                        </w:t>
      </w:r>
      <w:r w:rsidR="00F0347B" w:rsidRPr="000612DE">
        <w:t>Ο</w:t>
      </w:r>
      <w:r w:rsidRPr="000612DE">
        <w:t xml:space="preserve">   </w:t>
      </w:r>
      <w:r w:rsidR="00F0347B" w:rsidRPr="000612DE">
        <w:t>ΔΙΕΥΘΥΝΤΗΣ</w:t>
      </w:r>
    </w:p>
    <w:p w:rsidR="000612DE" w:rsidRDefault="00F0347B" w:rsidP="000612DE">
      <w:pPr>
        <w:autoSpaceDE w:val="0"/>
        <w:autoSpaceDN w:val="0"/>
        <w:adjustRightInd w:val="0"/>
      </w:pPr>
      <w:r w:rsidRPr="000612DE">
        <w:t xml:space="preserve">                                                                               </w:t>
      </w:r>
    </w:p>
    <w:p w:rsidR="00EF5702" w:rsidRDefault="00EF5702" w:rsidP="000612DE">
      <w:pPr>
        <w:autoSpaceDE w:val="0"/>
        <w:autoSpaceDN w:val="0"/>
        <w:adjustRightInd w:val="0"/>
      </w:pPr>
    </w:p>
    <w:p w:rsidR="00AE24D6" w:rsidRPr="000612DE" w:rsidRDefault="00F0347B" w:rsidP="000612DE">
      <w:pPr>
        <w:autoSpaceDE w:val="0"/>
        <w:autoSpaceDN w:val="0"/>
        <w:adjustRightInd w:val="0"/>
        <w:spacing w:line="240" w:lineRule="atLeast"/>
      </w:pPr>
      <w:r w:rsidRPr="000612DE">
        <w:br/>
        <w:t xml:space="preserve">                 </w:t>
      </w:r>
      <w:r w:rsidR="000612DE">
        <w:t xml:space="preserve">                                                    </w:t>
      </w:r>
      <w:r w:rsidRPr="000612DE">
        <w:t xml:space="preserve">ΑΝΔΡΕΑΣ Λ. ΧΡΥΣΑΝΘΑΚΟΠΟΥΛΟΣ                                                                                                                             </w:t>
      </w:r>
      <w:r w:rsidR="000612DE">
        <w:t xml:space="preserve">              </w:t>
      </w:r>
      <w:r w:rsidR="000612DE">
        <w:br/>
        <w:t xml:space="preserve">                                                                </w:t>
      </w:r>
      <w:r w:rsidR="008A1591">
        <w:t xml:space="preserve">                              </w:t>
      </w:r>
      <w:r w:rsidRPr="000612DE">
        <w:t>ΒΙΟΛΟΓΟΣ</w:t>
      </w:r>
    </w:p>
    <w:sectPr w:rsidR="00AE24D6" w:rsidRPr="000612DE" w:rsidSect="00F0347B">
      <w:footerReference w:type="default" r:id="rId9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686" w:rsidRDefault="00EC4686" w:rsidP="00014406">
      <w:r>
        <w:separator/>
      </w:r>
    </w:p>
  </w:endnote>
  <w:endnote w:type="continuationSeparator" w:id="1">
    <w:p w:rsidR="00EC4686" w:rsidRDefault="00EC4686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662C06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686" w:rsidRDefault="00EC4686" w:rsidP="00014406">
      <w:r>
        <w:separator/>
      </w:r>
    </w:p>
  </w:footnote>
  <w:footnote w:type="continuationSeparator" w:id="1">
    <w:p w:rsidR="00EC4686" w:rsidRDefault="00EC4686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589"/>
    <w:rsid w:val="000021C9"/>
    <w:rsid w:val="00007D21"/>
    <w:rsid w:val="00014406"/>
    <w:rsid w:val="000317C1"/>
    <w:rsid w:val="00034494"/>
    <w:rsid w:val="0003651C"/>
    <w:rsid w:val="000368BE"/>
    <w:rsid w:val="00040965"/>
    <w:rsid w:val="00052B84"/>
    <w:rsid w:val="000612DE"/>
    <w:rsid w:val="000627BC"/>
    <w:rsid w:val="00072DE3"/>
    <w:rsid w:val="000746A1"/>
    <w:rsid w:val="00077C8A"/>
    <w:rsid w:val="00084DB8"/>
    <w:rsid w:val="00086A89"/>
    <w:rsid w:val="000933A3"/>
    <w:rsid w:val="000A113F"/>
    <w:rsid w:val="000B23F7"/>
    <w:rsid w:val="000B4B67"/>
    <w:rsid w:val="000D5250"/>
    <w:rsid w:val="000D792C"/>
    <w:rsid w:val="000E6BD2"/>
    <w:rsid w:val="00101E92"/>
    <w:rsid w:val="00115C85"/>
    <w:rsid w:val="00143544"/>
    <w:rsid w:val="0014469B"/>
    <w:rsid w:val="0014671C"/>
    <w:rsid w:val="00154111"/>
    <w:rsid w:val="00156D4B"/>
    <w:rsid w:val="00167D8B"/>
    <w:rsid w:val="0017146C"/>
    <w:rsid w:val="00172687"/>
    <w:rsid w:val="00181396"/>
    <w:rsid w:val="001857C0"/>
    <w:rsid w:val="00186BE8"/>
    <w:rsid w:val="001B4A16"/>
    <w:rsid w:val="001B6F7C"/>
    <w:rsid w:val="001C59F0"/>
    <w:rsid w:val="001C70FC"/>
    <w:rsid w:val="001C7EB2"/>
    <w:rsid w:val="001D0229"/>
    <w:rsid w:val="001D1E7F"/>
    <w:rsid w:val="001D2E0B"/>
    <w:rsid w:val="001D2E68"/>
    <w:rsid w:val="001D431F"/>
    <w:rsid w:val="001D665C"/>
    <w:rsid w:val="001D7EDC"/>
    <w:rsid w:val="001E0413"/>
    <w:rsid w:val="001E34FB"/>
    <w:rsid w:val="001E4A4F"/>
    <w:rsid w:val="001E57AC"/>
    <w:rsid w:val="001E6E0C"/>
    <w:rsid w:val="002127AE"/>
    <w:rsid w:val="00213565"/>
    <w:rsid w:val="00235540"/>
    <w:rsid w:val="002412AB"/>
    <w:rsid w:val="0024197F"/>
    <w:rsid w:val="00247FCC"/>
    <w:rsid w:val="00250340"/>
    <w:rsid w:val="002522F5"/>
    <w:rsid w:val="002636BB"/>
    <w:rsid w:val="002849EB"/>
    <w:rsid w:val="00295E53"/>
    <w:rsid w:val="002A6A8A"/>
    <w:rsid w:val="002B2F67"/>
    <w:rsid w:val="002C2D0B"/>
    <w:rsid w:val="002D04B0"/>
    <w:rsid w:val="002E0ECD"/>
    <w:rsid w:val="002E23F8"/>
    <w:rsid w:val="002F1871"/>
    <w:rsid w:val="0030129C"/>
    <w:rsid w:val="00311685"/>
    <w:rsid w:val="003143D9"/>
    <w:rsid w:val="003342C3"/>
    <w:rsid w:val="0033631B"/>
    <w:rsid w:val="00340A34"/>
    <w:rsid w:val="00346C11"/>
    <w:rsid w:val="00347A70"/>
    <w:rsid w:val="003500D9"/>
    <w:rsid w:val="003512C9"/>
    <w:rsid w:val="003516B5"/>
    <w:rsid w:val="00352A26"/>
    <w:rsid w:val="0036503B"/>
    <w:rsid w:val="00365ABF"/>
    <w:rsid w:val="0036710B"/>
    <w:rsid w:val="00374DA8"/>
    <w:rsid w:val="00376300"/>
    <w:rsid w:val="003808F3"/>
    <w:rsid w:val="00385984"/>
    <w:rsid w:val="00395186"/>
    <w:rsid w:val="003957F1"/>
    <w:rsid w:val="003A1858"/>
    <w:rsid w:val="003A2D08"/>
    <w:rsid w:val="003B57DA"/>
    <w:rsid w:val="003C7B3E"/>
    <w:rsid w:val="003F0E7E"/>
    <w:rsid w:val="00417071"/>
    <w:rsid w:val="00424350"/>
    <w:rsid w:val="0043340E"/>
    <w:rsid w:val="0043379D"/>
    <w:rsid w:val="0043694F"/>
    <w:rsid w:val="004442B8"/>
    <w:rsid w:val="00450BEF"/>
    <w:rsid w:val="004512E6"/>
    <w:rsid w:val="0046160B"/>
    <w:rsid w:val="00463DB3"/>
    <w:rsid w:val="004741B3"/>
    <w:rsid w:val="004779E9"/>
    <w:rsid w:val="0048668C"/>
    <w:rsid w:val="0049104E"/>
    <w:rsid w:val="00494B4E"/>
    <w:rsid w:val="0049559D"/>
    <w:rsid w:val="004A29AB"/>
    <w:rsid w:val="004A2C3F"/>
    <w:rsid w:val="004A49FE"/>
    <w:rsid w:val="004A74B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F0190"/>
    <w:rsid w:val="004F05AA"/>
    <w:rsid w:val="004F7BF9"/>
    <w:rsid w:val="00500212"/>
    <w:rsid w:val="00512E20"/>
    <w:rsid w:val="00531919"/>
    <w:rsid w:val="0053241C"/>
    <w:rsid w:val="0054094D"/>
    <w:rsid w:val="00544BF4"/>
    <w:rsid w:val="00560323"/>
    <w:rsid w:val="00564CD6"/>
    <w:rsid w:val="00566A7E"/>
    <w:rsid w:val="00573487"/>
    <w:rsid w:val="00580789"/>
    <w:rsid w:val="00590E53"/>
    <w:rsid w:val="005947B1"/>
    <w:rsid w:val="005964AC"/>
    <w:rsid w:val="005A24AB"/>
    <w:rsid w:val="005A4831"/>
    <w:rsid w:val="005A4EC8"/>
    <w:rsid w:val="005A7134"/>
    <w:rsid w:val="005B366F"/>
    <w:rsid w:val="005C4174"/>
    <w:rsid w:val="005C782D"/>
    <w:rsid w:val="005D0502"/>
    <w:rsid w:val="005D0574"/>
    <w:rsid w:val="005D0C17"/>
    <w:rsid w:val="005D2841"/>
    <w:rsid w:val="005E31A3"/>
    <w:rsid w:val="005E38DC"/>
    <w:rsid w:val="005E52FE"/>
    <w:rsid w:val="00600EB3"/>
    <w:rsid w:val="006075FD"/>
    <w:rsid w:val="00612B03"/>
    <w:rsid w:val="00616D74"/>
    <w:rsid w:val="0062426E"/>
    <w:rsid w:val="0062527E"/>
    <w:rsid w:val="006316BB"/>
    <w:rsid w:val="006316FF"/>
    <w:rsid w:val="00647132"/>
    <w:rsid w:val="00652FCE"/>
    <w:rsid w:val="00653E49"/>
    <w:rsid w:val="0065793D"/>
    <w:rsid w:val="00661244"/>
    <w:rsid w:val="00662C06"/>
    <w:rsid w:val="00671A23"/>
    <w:rsid w:val="00671F5F"/>
    <w:rsid w:val="00673078"/>
    <w:rsid w:val="006804BA"/>
    <w:rsid w:val="00681A2C"/>
    <w:rsid w:val="00681B40"/>
    <w:rsid w:val="00694D75"/>
    <w:rsid w:val="00695BB0"/>
    <w:rsid w:val="00696D73"/>
    <w:rsid w:val="006A1F18"/>
    <w:rsid w:val="006B15EB"/>
    <w:rsid w:val="006C4F71"/>
    <w:rsid w:val="006C62A2"/>
    <w:rsid w:val="006D37E5"/>
    <w:rsid w:val="006D39EC"/>
    <w:rsid w:val="006F5538"/>
    <w:rsid w:val="00706C9D"/>
    <w:rsid w:val="00717198"/>
    <w:rsid w:val="00722463"/>
    <w:rsid w:val="007235CC"/>
    <w:rsid w:val="00726ADA"/>
    <w:rsid w:val="00730589"/>
    <w:rsid w:val="0074468D"/>
    <w:rsid w:val="007455B7"/>
    <w:rsid w:val="00745DF1"/>
    <w:rsid w:val="00765BC2"/>
    <w:rsid w:val="00776712"/>
    <w:rsid w:val="00786006"/>
    <w:rsid w:val="00786257"/>
    <w:rsid w:val="00786A94"/>
    <w:rsid w:val="007A2FF9"/>
    <w:rsid w:val="007B4AE1"/>
    <w:rsid w:val="007E0F14"/>
    <w:rsid w:val="007E6839"/>
    <w:rsid w:val="007F58C2"/>
    <w:rsid w:val="007F5EA4"/>
    <w:rsid w:val="00801204"/>
    <w:rsid w:val="008016D1"/>
    <w:rsid w:val="008032DE"/>
    <w:rsid w:val="00806CA5"/>
    <w:rsid w:val="00807827"/>
    <w:rsid w:val="008158C8"/>
    <w:rsid w:val="00830DF9"/>
    <w:rsid w:val="00833A2C"/>
    <w:rsid w:val="00835ACB"/>
    <w:rsid w:val="008472E8"/>
    <w:rsid w:val="008501F3"/>
    <w:rsid w:val="00850398"/>
    <w:rsid w:val="00857532"/>
    <w:rsid w:val="008644E7"/>
    <w:rsid w:val="0086496D"/>
    <w:rsid w:val="00867A15"/>
    <w:rsid w:val="00870C82"/>
    <w:rsid w:val="008718CE"/>
    <w:rsid w:val="00872453"/>
    <w:rsid w:val="008842CC"/>
    <w:rsid w:val="0089102E"/>
    <w:rsid w:val="008911FF"/>
    <w:rsid w:val="00891E97"/>
    <w:rsid w:val="00893419"/>
    <w:rsid w:val="00896B15"/>
    <w:rsid w:val="008A0DD8"/>
    <w:rsid w:val="008A1591"/>
    <w:rsid w:val="008A38B7"/>
    <w:rsid w:val="008A3A51"/>
    <w:rsid w:val="008C3C80"/>
    <w:rsid w:val="008C5408"/>
    <w:rsid w:val="008D27A1"/>
    <w:rsid w:val="008F475B"/>
    <w:rsid w:val="009003F4"/>
    <w:rsid w:val="009029D7"/>
    <w:rsid w:val="0090672A"/>
    <w:rsid w:val="00907E97"/>
    <w:rsid w:val="00915F6B"/>
    <w:rsid w:val="00921994"/>
    <w:rsid w:val="00924B0C"/>
    <w:rsid w:val="009265AA"/>
    <w:rsid w:val="009328B0"/>
    <w:rsid w:val="00936CDB"/>
    <w:rsid w:val="00946485"/>
    <w:rsid w:val="00955E8A"/>
    <w:rsid w:val="009654E4"/>
    <w:rsid w:val="00971594"/>
    <w:rsid w:val="00982416"/>
    <w:rsid w:val="00996DE6"/>
    <w:rsid w:val="009A0A29"/>
    <w:rsid w:val="009A6621"/>
    <w:rsid w:val="009B0E95"/>
    <w:rsid w:val="009B1895"/>
    <w:rsid w:val="009C06D2"/>
    <w:rsid w:val="009C0C00"/>
    <w:rsid w:val="009C3555"/>
    <w:rsid w:val="009D034C"/>
    <w:rsid w:val="009D039B"/>
    <w:rsid w:val="009E3D1A"/>
    <w:rsid w:val="009E4201"/>
    <w:rsid w:val="009F0C5A"/>
    <w:rsid w:val="009F4C9C"/>
    <w:rsid w:val="009F66DF"/>
    <w:rsid w:val="00A01380"/>
    <w:rsid w:val="00A0159B"/>
    <w:rsid w:val="00A018F5"/>
    <w:rsid w:val="00A04A74"/>
    <w:rsid w:val="00A11DBE"/>
    <w:rsid w:val="00A13DF0"/>
    <w:rsid w:val="00A1429A"/>
    <w:rsid w:val="00A1521B"/>
    <w:rsid w:val="00A26B3A"/>
    <w:rsid w:val="00A26D86"/>
    <w:rsid w:val="00A3477E"/>
    <w:rsid w:val="00A4502F"/>
    <w:rsid w:val="00A465C4"/>
    <w:rsid w:val="00A4682F"/>
    <w:rsid w:val="00A50DB2"/>
    <w:rsid w:val="00A56102"/>
    <w:rsid w:val="00A57B00"/>
    <w:rsid w:val="00A600AF"/>
    <w:rsid w:val="00A63ADD"/>
    <w:rsid w:val="00A714F5"/>
    <w:rsid w:val="00A8010B"/>
    <w:rsid w:val="00AA1A54"/>
    <w:rsid w:val="00AA3D75"/>
    <w:rsid w:val="00AA6E9A"/>
    <w:rsid w:val="00AB054E"/>
    <w:rsid w:val="00AB657B"/>
    <w:rsid w:val="00AC04E9"/>
    <w:rsid w:val="00AC324B"/>
    <w:rsid w:val="00AC5B10"/>
    <w:rsid w:val="00AD3260"/>
    <w:rsid w:val="00AD3B9F"/>
    <w:rsid w:val="00AD7D80"/>
    <w:rsid w:val="00AE24D6"/>
    <w:rsid w:val="00AE72AD"/>
    <w:rsid w:val="00AF794A"/>
    <w:rsid w:val="00B003E7"/>
    <w:rsid w:val="00B025A9"/>
    <w:rsid w:val="00B02AB0"/>
    <w:rsid w:val="00B02D39"/>
    <w:rsid w:val="00B06069"/>
    <w:rsid w:val="00B15796"/>
    <w:rsid w:val="00B236E6"/>
    <w:rsid w:val="00B252C9"/>
    <w:rsid w:val="00B259CA"/>
    <w:rsid w:val="00B25CED"/>
    <w:rsid w:val="00B41A8E"/>
    <w:rsid w:val="00B444FE"/>
    <w:rsid w:val="00B4529A"/>
    <w:rsid w:val="00B45966"/>
    <w:rsid w:val="00B545F9"/>
    <w:rsid w:val="00B56A5B"/>
    <w:rsid w:val="00B7163D"/>
    <w:rsid w:val="00B744EC"/>
    <w:rsid w:val="00B74E40"/>
    <w:rsid w:val="00B74F78"/>
    <w:rsid w:val="00B77132"/>
    <w:rsid w:val="00B77763"/>
    <w:rsid w:val="00B96109"/>
    <w:rsid w:val="00BA01EC"/>
    <w:rsid w:val="00BA4595"/>
    <w:rsid w:val="00BB4816"/>
    <w:rsid w:val="00BB4B5B"/>
    <w:rsid w:val="00BB7DC9"/>
    <w:rsid w:val="00BD6A77"/>
    <w:rsid w:val="00BD773D"/>
    <w:rsid w:val="00BD7F6D"/>
    <w:rsid w:val="00BE240B"/>
    <w:rsid w:val="00BE46B2"/>
    <w:rsid w:val="00BF162C"/>
    <w:rsid w:val="00C01EFF"/>
    <w:rsid w:val="00C03EA3"/>
    <w:rsid w:val="00C049F8"/>
    <w:rsid w:val="00C050D2"/>
    <w:rsid w:val="00C12289"/>
    <w:rsid w:val="00C20DBC"/>
    <w:rsid w:val="00C21A8C"/>
    <w:rsid w:val="00C2241B"/>
    <w:rsid w:val="00C244F5"/>
    <w:rsid w:val="00C3062D"/>
    <w:rsid w:val="00C3098E"/>
    <w:rsid w:val="00C41485"/>
    <w:rsid w:val="00C47453"/>
    <w:rsid w:val="00C5375E"/>
    <w:rsid w:val="00C60F8B"/>
    <w:rsid w:val="00C63682"/>
    <w:rsid w:val="00C648FC"/>
    <w:rsid w:val="00C67619"/>
    <w:rsid w:val="00C67AFF"/>
    <w:rsid w:val="00C7410A"/>
    <w:rsid w:val="00C91D33"/>
    <w:rsid w:val="00C9226C"/>
    <w:rsid w:val="00CA0329"/>
    <w:rsid w:val="00CA2408"/>
    <w:rsid w:val="00CA3897"/>
    <w:rsid w:val="00CA43CF"/>
    <w:rsid w:val="00CA7373"/>
    <w:rsid w:val="00CC21F1"/>
    <w:rsid w:val="00CD2009"/>
    <w:rsid w:val="00CD4115"/>
    <w:rsid w:val="00CD5271"/>
    <w:rsid w:val="00CD737F"/>
    <w:rsid w:val="00CE2C11"/>
    <w:rsid w:val="00CE5183"/>
    <w:rsid w:val="00D07F1F"/>
    <w:rsid w:val="00D136B3"/>
    <w:rsid w:val="00D24B8B"/>
    <w:rsid w:val="00D36AEE"/>
    <w:rsid w:val="00D3701F"/>
    <w:rsid w:val="00D4224F"/>
    <w:rsid w:val="00D457FC"/>
    <w:rsid w:val="00D53EFC"/>
    <w:rsid w:val="00D54E66"/>
    <w:rsid w:val="00D604F9"/>
    <w:rsid w:val="00D6218F"/>
    <w:rsid w:val="00D748F1"/>
    <w:rsid w:val="00D774AE"/>
    <w:rsid w:val="00D866EE"/>
    <w:rsid w:val="00D924FD"/>
    <w:rsid w:val="00D95CA3"/>
    <w:rsid w:val="00DA3DBF"/>
    <w:rsid w:val="00DB691F"/>
    <w:rsid w:val="00DC4358"/>
    <w:rsid w:val="00DC4F73"/>
    <w:rsid w:val="00DD0DC3"/>
    <w:rsid w:val="00DD5F25"/>
    <w:rsid w:val="00DD6101"/>
    <w:rsid w:val="00DD7182"/>
    <w:rsid w:val="00DE2537"/>
    <w:rsid w:val="00DE4F1B"/>
    <w:rsid w:val="00DE553B"/>
    <w:rsid w:val="00DE55C1"/>
    <w:rsid w:val="00DE595C"/>
    <w:rsid w:val="00DE5C7A"/>
    <w:rsid w:val="00DE6685"/>
    <w:rsid w:val="00DF234A"/>
    <w:rsid w:val="00DF23FA"/>
    <w:rsid w:val="00E1027B"/>
    <w:rsid w:val="00E17DB3"/>
    <w:rsid w:val="00E20704"/>
    <w:rsid w:val="00E3291B"/>
    <w:rsid w:val="00E33164"/>
    <w:rsid w:val="00E36629"/>
    <w:rsid w:val="00E419AD"/>
    <w:rsid w:val="00E41D81"/>
    <w:rsid w:val="00E4698F"/>
    <w:rsid w:val="00E53C6C"/>
    <w:rsid w:val="00E56C9E"/>
    <w:rsid w:val="00E57724"/>
    <w:rsid w:val="00E62C3E"/>
    <w:rsid w:val="00E703E9"/>
    <w:rsid w:val="00E717B5"/>
    <w:rsid w:val="00E816E6"/>
    <w:rsid w:val="00E819F2"/>
    <w:rsid w:val="00E859CD"/>
    <w:rsid w:val="00EA6A0C"/>
    <w:rsid w:val="00EA6CE5"/>
    <w:rsid w:val="00EB3852"/>
    <w:rsid w:val="00EB42FD"/>
    <w:rsid w:val="00EB4EF6"/>
    <w:rsid w:val="00EC4686"/>
    <w:rsid w:val="00EE448D"/>
    <w:rsid w:val="00EF5702"/>
    <w:rsid w:val="00F00E3D"/>
    <w:rsid w:val="00F0347B"/>
    <w:rsid w:val="00F059C4"/>
    <w:rsid w:val="00F10A5D"/>
    <w:rsid w:val="00F12F44"/>
    <w:rsid w:val="00F1412D"/>
    <w:rsid w:val="00F14D1F"/>
    <w:rsid w:val="00F207AE"/>
    <w:rsid w:val="00F25EAC"/>
    <w:rsid w:val="00F3059E"/>
    <w:rsid w:val="00F37CDE"/>
    <w:rsid w:val="00F40164"/>
    <w:rsid w:val="00F450E5"/>
    <w:rsid w:val="00F538B6"/>
    <w:rsid w:val="00F54AC2"/>
    <w:rsid w:val="00F62E5E"/>
    <w:rsid w:val="00F644FE"/>
    <w:rsid w:val="00F738CA"/>
    <w:rsid w:val="00F76DC6"/>
    <w:rsid w:val="00F93CF3"/>
    <w:rsid w:val="00FA3327"/>
    <w:rsid w:val="00FB0387"/>
    <w:rsid w:val="00FB1A6F"/>
    <w:rsid w:val="00FB21C2"/>
    <w:rsid w:val="00FB2501"/>
    <w:rsid w:val="00FC0B0A"/>
    <w:rsid w:val="00FC16A9"/>
    <w:rsid w:val="00FC2BE7"/>
    <w:rsid w:val="00FC5C21"/>
    <w:rsid w:val="00FC6012"/>
    <w:rsid w:val="00FC7831"/>
    <w:rsid w:val="00FD2F54"/>
    <w:rsid w:val="00FD5332"/>
    <w:rsid w:val="00FD6D25"/>
    <w:rsid w:val="00FD7114"/>
    <w:rsid w:val="00FE4755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703E9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E703E9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2019-11-06T07:56:00Z</cp:lastPrinted>
  <dcterms:created xsi:type="dcterms:W3CDTF">2019-11-06T08:50:00Z</dcterms:created>
  <dcterms:modified xsi:type="dcterms:W3CDTF">2019-11-06T08:50:00Z</dcterms:modified>
</cp:coreProperties>
</file>